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179CB" w14:textId="77777777" w:rsidR="00694B49" w:rsidRPr="003F4B24" w:rsidRDefault="005E28B4" w:rsidP="00694B49">
      <w:pPr>
        <w:spacing w:before="100" w:beforeAutospacing="1" w:after="100" w:afterAutospacing="1" w:line="240" w:lineRule="auto"/>
        <w:outlineLvl w:val="2"/>
        <w:rPr>
          <w:rFonts w:ascii="Times New Roman" w:eastAsia="Times New Roman" w:hAnsi="Times New Roman" w:cs="Times New Roman"/>
          <w:b/>
          <w:bCs/>
          <w:color w:val="009900"/>
          <w:sz w:val="28"/>
          <w:szCs w:val="28"/>
        </w:rPr>
      </w:pPr>
      <w:bookmarkStart w:id="0" w:name="_GoBack"/>
      <w:bookmarkEnd w:id="0"/>
      <w:r>
        <w:rPr>
          <w:rFonts w:ascii="Times New Roman" w:eastAsia="Times New Roman" w:hAnsi="Times New Roman" w:cs="Times New Roman"/>
          <w:b/>
          <w:bCs/>
          <w:color w:val="009900"/>
          <w:sz w:val="28"/>
          <w:szCs w:val="28"/>
        </w:rPr>
        <w:t>Bed Check</w:t>
      </w:r>
    </w:p>
    <w:p w14:paraId="652A24DB" w14:textId="77777777" w:rsidR="00694B49" w:rsidRPr="00694B49" w:rsidRDefault="00694B49" w:rsidP="00694B4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4B49">
        <w:rPr>
          <w:rFonts w:ascii="Times New Roman" w:eastAsia="Times New Roman" w:hAnsi="Times New Roman" w:cs="Times New Roman"/>
          <w:b/>
          <w:bCs/>
          <w:sz w:val="24"/>
          <w:szCs w:val="24"/>
        </w:rPr>
        <w:t>All county participants are to be (1) in their assigned rooms by 11:15 p.m., and (2) quiet by midnight.</w:t>
      </w:r>
      <w:r w:rsidRPr="00694B49">
        <w:rPr>
          <w:rFonts w:ascii="Times New Roman" w:eastAsia="Times New Roman" w:hAnsi="Times New Roman" w:cs="Times New Roman"/>
          <w:sz w:val="24"/>
          <w:szCs w:val="24"/>
        </w:rPr>
        <w:t xml:space="preserve"> Chaperones that have participants who wish to go to bed before 11:15 p.m. may hold their huddle meeting before 11 p.m.</w:t>
      </w:r>
    </w:p>
    <w:p w14:paraId="1CD4C3AC" w14:textId="77777777" w:rsidR="00694B49" w:rsidRPr="00694B49" w:rsidRDefault="00694B49" w:rsidP="00694B4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4B49">
        <w:rPr>
          <w:rFonts w:ascii="Times New Roman" w:eastAsia="Times New Roman" w:hAnsi="Times New Roman" w:cs="Times New Roman"/>
          <w:sz w:val="24"/>
          <w:szCs w:val="24"/>
        </w:rPr>
        <w:t xml:space="preserve">CCAs and county chaperones are responsible for bed checking their participants using the </w:t>
      </w:r>
      <w:r w:rsidR="00463F2C">
        <w:rPr>
          <w:rFonts w:ascii="Times New Roman" w:eastAsia="Times New Roman" w:hAnsi="Times New Roman" w:cs="Times New Roman"/>
          <w:sz w:val="24"/>
          <w:szCs w:val="24"/>
        </w:rPr>
        <w:t xml:space="preserve">male </w:t>
      </w:r>
      <w:r w:rsidRPr="00694B49">
        <w:rPr>
          <w:rFonts w:ascii="Times New Roman" w:eastAsia="Times New Roman" w:hAnsi="Times New Roman" w:cs="Times New Roman"/>
          <w:sz w:val="24"/>
          <w:szCs w:val="24"/>
        </w:rPr>
        <w:t xml:space="preserve">and </w:t>
      </w:r>
      <w:r w:rsidR="00463F2C">
        <w:rPr>
          <w:rFonts w:ascii="Times New Roman" w:eastAsia="Times New Roman" w:hAnsi="Times New Roman" w:cs="Times New Roman"/>
          <w:sz w:val="24"/>
          <w:szCs w:val="24"/>
        </w:rPr>
        <w:t>female</w:t>
      </w:r>
      <w:r w:rsidRPr="00694B49">
        <w:rPr>
          <w:rFonts w:ascii="Times New Roman" w:eastAsia="Times New Roman" w:hAnsi="Times New Roman" w:cs="Times New Roman"/>
          <w:sz w:val="24"/>
          <w:szCs w:val="24"/>
        </w:rPr>
        <w:t xml:space="preserve"> housing sheets. CCAs and county chaperones must account for all county participants each night after curfew, making certain the individuals assigned to each room are in their own rooms and quiet. Participants may not trade rooms once keys have been issued. If an emergency which warrants a room change does occur, the change must be approved by the CCA, and the HCAs must be notified.</w:t>
      </w:r>
    </w:p>
    <w:p w14:paraId="2963565B" w14:textId="77777777" w:rsidR="00694B49" w:rsidRPr="00694B49" w:rsidRDefault="00694B49" w:rsidP="00694B4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4B49">
        <w:rPr>
          <w:rFonts w:ascii="Times New Roman" w:eastAsia="Times New Roman" w:hAnsi="Times New Roman" w:cs="Times New Roman"/>
          <w:sz w:val="24"/>
          <w:szCs w:val="24"/>
        </w:rPr>
        <w:t>Participants who are missing must be located before contacting the hall Information Center with an “all accounted for.” If assistance is needed in locating participants not on the floor at curfew, the CCA should contact their county staff person or the HCAs at their 4-H Information Center.</w:t>
      </w:r>
    </w:p>
    <w:p w14:paraId="62F4B5BA" w14:textId="77777777" w:rsidR="00694B49" w:rsidRPr="00694B49" w:rsidRDefault="00694B49" w:rsidP="00694B4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4B49">
        <w:rPr>
          <w:rFonts w:ascii="Times New Roman" w:eastAsia="Times New Roman" w:hAnsi="Times New Roman" w:cs="Times New Roman"/>
          <w:b/>
          <w:bCs/>
          <w:sz w:val="24"/>
          <w:szCs w:val="24"/>
        </w:rPr>
        <w:t>When all participants in the county or multi-county delegation are accounted for, the CCA must notify their 4-H Information Center.</w:t>
      </w:r>
      <w:r w:rsidRPr="00694B49">
        <w:rPr>
          <w:rFonts w:ascii="Times New Roman" w:eastAsia="Times New Roman" w:hAnsi="Times New Roman" w:cs="Times New Roman"/>
          <w:sz w:val="24"/>
          <w:szCs w:val="24"/>
        </w:rPr>
        <w:t xml:space="preserve"> This should be done as soon as possible after the 11:15 p.m. curfew.</w:t>
      </w:r>
    </w:p>
    <w:p w14:paraId="60EC8426" w14:textId="77777777" w:rsidR="00694B49" w:rsidRPr="00694B49" w:rsidRDefault="00694B49" w:rsidP="00463F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4B49">
        <w:rPr>
          <w:rFonts w:ascii="Times New Roman" w:eastAsia="Times New Roman" w:hAnsi="Times New Roman" w:cs="Times New Roman"/>
          <w:sz w:val="24"/>
          <w:szCs w:val="24"/>
        </w:rPr>
        <w:t>CCAs should remain on duty on their floor, along with chaperones, until the entire floor is quiet.</w:t>
      </w:r>
      <w:r w:rsidR="00463F2C">
        <w:rPr>
          <w:rFonts w:ascii="Times New Roman" w:eastAsia="Times New Roman" w:hAnsi="Times New Roman" w:cs="Times New Roman"/>
          <w:sz w:val="24"/>
          <w:szCs w:val="24"/>
        </w:rPr>
        <w:t xml:space="preserve"> </w:t>
      </w:r>
      <w:r w:rsidR="00463F2C" w:rsidRPr="00463F2C">
        <w:rPr>
          <w:rFonts w:ascii="Times New Roman" w:eastAsia="Times New Roman" w:hAnsi="Times New Roman" w:cs="Times New Roman"/>
          <w:sz w:val="24"/>
          <w:szCs w:val="24"/>
        </w:rPr>
        <w:t>Adults should remain on the housing floor with the</w:t>
      </w:r>
      <w:r w:rsidR="00463F2C">
        <w:rPr>
          <w:rFonts w:ascii="Times New Roman" w:eastAsia="Times New Roman" w:hAnsi="Times New Roman" w:cs="Times New Roman"/>
          <w:sz w:val="24"/>
          <w:szCs w:val="24"/>
        </w:rPr>
        <w:t>ir</w:t>
      </w:r>
      <w:r w:rsidR="00463F2C" w:rsidRPr="00463F2C">
        <w:rPr>
          <w:rFonts w:ascii="Times New Roman" w:eastAsia="Times New Roman" w:hAnsi="Times New Roman" w:cs="Times New Roman"/>
          <w:sz w:val="24"/>
          <w:szCs w:val="24"/>
        </w:rPr>
        <w:t xml:space="preserve"> youth until morning.</w:t>
      </w:r>
    </w:p>
    <w:p w14:paraId="6C968F00" w14:textId="77777777" w:rsidR="00694B49" w:rsidRPr="00694B49" w:rsidRDefault="00694B49" w:rsidP="00694B4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4B49">
        <w:rPr>
          <w:rFonts w:ascii="Times New Roman" w:eastAsia="Times New Roman" w:hAnsi="Times New Roman" w:cs="Times New Roman"/>
          <w:sz w:val="24"/>
          <w:szCs w:val="24"/>
        </w:rPr>
        <w:t>When all participants in the hall are accounted for, the Information Center relays this information to General Headquarters and the 4-H Information Center closes for the night.</w:t>
      </w:r>
    </w:p>
    <w:p w14:paraId="66F8F419" w14:textId="77777777" w:rsidR="00694B49" w:rsidRPr="00694B49" w:rsidRDefault="00694B49" w:rsidP="00694B4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4B49">
        <w:rPr>
          <w:rFonts w:ascii="Times New Roman" w:eastAsia="Times New Roman" w:hAnsi="Times New Roman" w:cs="Times New Roman"/>
          <w:sz w:val="24"/>
          <w:szCs w:val="24"/>
        </w:rPr>
        <w:t>In the morning, participants should not leave their assigned floor any earlier than 6:45 a.m</w:t>
      </w:r>
      <w:r w:rsidR="00080FCE">
        <w:rPr>
          <w:rFonts w:ascii="Times New Roman" w:eastAsia="Times New Roman" w:hAnsi="Times New Roman" w:cs="Times New Roman"/>
          <w:sz w:val="24"/>
          <w:szCs w:val="24"/>
        </w:rPr>
        <w:t>.</w:t>
      </w:r>
    </w:p>
    <w:p w14:paraId="77B96215" w14:textId="77777777" w:rsidR="00037ED7" w:rsidRDefault="00037ED7"/>
    <w:sectPr w:rsidR="00037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7519DE"/>
    <w:multiLevelType w:val="multilevel"/>
    <w:tmpl w:val="FBFA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F4A"/>
    <w:rsid w:val="00037ED7"/>
    <w:rsid w:val="00080FCE"/>
    <w:rsid w:val="00353F4A"/>
    <w:rsid w:val="003F4B24"/>
    <w:rsid w:val="00463F2C"/>
    <w:rsid w:val="005E28B4"/>
    <w:rsid w:val="00694B49"/>
    <w:rsid w:val="00766E78"/>
    <w:rsid w:val="00B96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C817"/>
  <w15:docId w15:val="{2CF1352D-E374-4633-8526-118F981F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94B49"/>
    <w:pPr>
      <w:spacing w:before="100" w:beforeAutospacing="1" w:after="100" w:afterAutospacing="1" w:line="240" w:lineRule="auto"/>
      <w:outlineLvl w:val="2"/>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4B49"/>
    <w:rPr>
      <w:rFonts w:ascii="Times New Roman" w:eastAsia="Times New Roman" w:hAnsi="Times New Roman" w:cs="Times New Roman"/>
      <w:b/>
      <w:bCs/>
    </w:rPr>
  </w:style>
  <w:style w:type="character" w:styleId="Strong">
    <w:name w:val="Strong"/>
    <w:basedOn w:val="DefaultParagraphFont"/>
    <w:uiPriority w:val="22"/>
    <w:qFormat/>
    <w:rsid w:val="00694B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Dewald</dc:creator>
  <cp:keywords/>
  <dc:description/>
  <cp:lastModifiedBy>Torey Fischer</cp:lastModifiedBy>
  <cp:revision>2</cp:revision>
  <dcterms:created xsi:type="dcterms:W3CDTF">2019-12-04T16:38:00Z</dcterms:created>
  <dcterms:modified xsi:type="dcterms:W3CDTF">2019-12-04T16:38:00Z</dcterms:modified>
</cp:coreProperties>
</file>